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332F" w:rsidRPr="00F0332F" w:rsidRDefault="00F0332F" w:rsidP="00F0332F">
      <w:pPr>
        <w:shd w:val="clear" w:color="auto" w:fill="FFFFFF" w:themeFill="background1"/>
        <w:spacing w:after="240" w:line="360" w:lineRule="auto"/>
        <w:jc w:val="center"/>
        <w:textAlignment w:val="baseline"/>
        <w:outlineLvl w:val="0"/>
        <w:rPr>
          <w:rFonts w:ascii="Arial" w:eastAsia="Times New Roman" w:hAnsi="Arial" w:cs="Arial"/>
          <w:kern w:val="36"/>
          <w:sz w:val="43"/>
          <w:szCs w:val="43"/>
          <w:lang w:eastAsia="ru-RU"/>
        </w:rPr>
      </w:pPr>
      <w:r w:rsidRPr="00F0332F">
        <w:rPr>
          <w:rFonts w:ascii="Arial" w:eastAsia="Times New Roman" w:hAnsi="Arial" w:cs="Arial"/>
          <w:kern w:val="36"/>
          <w:sz w:val="43"/>
          <w:szCs w:val="43"/>
          <w:lang w:eastAsia="ru-RU"/>
        </w:rPr>
        <w:t>Памятка захват заложников</w:t>
      </w:r>
    </w:p>
    <w:p w:rsidR="00F0332F" w:rsidRPr="00F0332F" w:rsidRDefault="00F0332F" w:rsidP="00F0332F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b/>
          <w:bCs/>
          <w:sz w:val="24"/>
          <w:szCs w:val="24"/>
          <w:bdr w:val="none" w:sz="0" w:space="0" w:color="auto" w:frame="1"/>
          <w:lang w:eastAsia="ru-RU"/>
        </w:rPr>
        <w:t>Если Вас захватили в заложники</w:t>
      </w: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br/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Возьмите себя в руки, успокойтесь, не паникуйте. Разговаривайте спокойным голосом.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Подготовьтесь физически и морально к возможному суровому испытанию.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Не выказывайте ненависть и пренебрежение к похитителям.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С самого начала (особенно в первый час) выполняйте все указания бандитов.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Не привлекайте внимания террористов своим поведением, не оказывайте активного сопротивления. Это может усугубить ваше положение.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Не пытайтесь бежать, если нет полной уверенности в успехе побега.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Заявите о своем плохом самочувствии.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proofErr w:type="gramStart"/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Запомните как можно больше информации о террористах (количество, вооружение, как выглядят, особенности внешности, телосложения, акцента, тематика разговора, темперамент, манера поведения).</w:t>
      </w:r>
      <w:proofErr w:type="gramEnd"/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Постарайтесь определить место своего нахождения.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Сохраняйте умственную и физическую активность. Помните, правоохранительные органы делают все, чтобы вас вызволить.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Не пренебрегайте пищей. Это поможет сохранить силы и здоровье.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Расположитесь подальше от окон, дверей и самих террористов.</w:t>
      </w:r>
    </w:p>
    <w:p w:rsidR="00F0332F" w:rsidRPr="00F0332F" w:rsidRDefault="00F0332F" w:rsidP="00F0332F">
      <w:pPr>
        <w:numPr>
          <w:ilvl w:val="0"/>
          <w:numId w:val="1"/>
        </w:numPr>
        <w:shd w:val="clear" w:color="auto" w:fill="FFFFFF" w:themeFill="background1"/>
        <w:spacing w:after="0" w:line="360" w:lineRule="auto"/>
        <w:ind w:left="288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Trebuchet MS" w:eastAsia="Times New Roman" w:hAnsi="Trebuchet MS" w:cs="Arial"/>
          <w:sz w:val="24"/>
          <w:szCs w:val="24"/>
          <w:bdr w:val="none" w:sz="0" w:space="0" w:color="auto" w:frame="1"/>
          <w:lang w:eastAsia="ru-RU"/>
        </w:rPr>
        <w:t>При штурме здания ложитесь на пол лицом вниз, сложив руки на затылке.</w:t>
      </w:r>
    </w:p>
    <w:p w:rsidR="00F0332F" w:rsidRPr="00F0332F" w:rsidRDefault="00F0332F" w:rsidP="00F0332F">
      <w:pPr>
        <w:shd w:val="clear" w:color="auto" w:fill="FFFFFF" w:themeFill="background1"/>
        <w:spacing w:after="240" w:line="360" w:lineRule="auto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F0332F">
        <w:rPr>
          <w:rFonts w:ascii="Arial" w:eastAsia="Times New Roman" w:hAnsi="Arial" w:cs="Arial"/>
          <w:sz w:val="18"/>
          <w:szCs w:val="18"/>
          <w:lang w:eastAsia="ru-RU"/>
        </w:rPr>
        <w:t> </w:t>
      </w:r>
    </w:p>
    <w:p w:rsidR="001C31FC" w:rsidRPr="00F0332F" w:rsidRDefault="001C31FC" w:rsidP="00F0332F">
      <w:pPr>
        <w:shd w:val="clear" w:color="auto" w:fill="FFFFFF" w:themeFill="background1"/>
        <w:spacing w:line="360" w:lineRule="auto"/>
      </w:pPr>
    </w:p>
    <w:sectPr w:rsidR="001C31FC" w:rsidRPr="00F0332F" w:rsidSect="00F0332F">
      <w:pgSz w:w="11906" w:h="16838"/>
      <w:pgMar w:top="1134" w:right="850" w:bottom="1134" w:left="12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7B0D21"/>
    <w:multiLevelType w:val="multilevel"/>
    <w:tmpl w:val="3732E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332F"/>
    <w:rsid w:val="000F4464"/>
    <w:rsid w:val="001C31FC"/>
    <w:rsid w:val="005F3319"/>
    <w:rsid w:val="00F033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464"/>
  </w:style>
  <w:style w:type="paragraph" w:styleId="1">
    <w:name w:val="heading 1"/>
    <w:basedOn w:val="a"/>
    <w:link w:val="10"/>
    <w:uiPriority w:val="9"/>
    <w:qFormat/>
    <w:rsid w:val="00F0332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0332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61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955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2018-12-17T12:03:00Z</dcterms:created>
  <dcterms:modified xsi:type="dcterms:W3CDTF">2018-12-17T12:04:00Z</dcterms:modified>
</cp:coreProperties>
</file>